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2C6F" w14:textId="77777777" w:rsidR="00546BEA" w:rsidRPr="00CC1B4B" w:rsidRDefault="00546BEA" w:rsidP="00546BEA">
      <w:pPr>
        <w:widowControl/>
        <w:spacing w:line="560" w:lineRule="exact"/>
        <w:rPr>
          <w:rFonts w:ascii="黑体" w:eastAsia="黑体" w:hAnsi="黑体" w:cs="仿宋"/>
          <w:b/>
          <w:bCs/>
          <w:color w:val="000000"/>
          <w:kern w:val="0"/>
          <w:sz w:val="32"/>
          <w:szCs w:val="32"/>
        </w:rPr>
      </w:pPr>
      <w:r w:rsidRPr="00CC1B4B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附件1：</w:t>
      </w:r>
    </w:p>
    <w:p w14:paraId="499D94C9" w14:textId="77777777" w:rsidR="00546BEA" w:rsidRPr="0026012A" w:rsidRDefault="00546BEA" w:rsidP="00546BEA">
      <w:pPr>
        <w:widowControl/>
        <w:spacing w:line="560" w:lineRule="exact"/>
        <w:jc w:val="center"/>
        <w:rPr>
          <w:rFonts w:ascii="方正小标宋简体" w:eastAsia="方正小标宋简体" w:hAnsi="仿宋" w:cs="仿宋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color w:val="000000"/>
          <w:kern w:val="0"/>
          <w:sz w:val="32"/>
          <w:szCs w:val="32"/>
        </w:rPr>
        <w:t>广东海洋大学阳江校区</w:t>
      </w:r>
      <w:r w:rsidRPr="0026012A">
        <w:rPr>
          <w:rFonts w:ascii="方正小标宋简体" w:eastAsia="方正小标宋简体" w:hAnsi="仿宋" w:cs="仿宋" w:hint="eastAsia"/>
          <w:bCs/>
          <w:color w:val="000000"/>
          <w:kern w:val="0"/>
          <w:sz w:val="32"/>
          <w:szCs w:val="32"/>
        </w:rPr>
        <w:t>2021年纪律教育学习月活动安排表</w:t>
      </w:r>
    </w:p>
    <w:p w14:paraId="3D61C39A" w14:textId="77777777" w:rsidR="00546BEA" w:rsidRDefault="00546BEA" w:rsidP="00546BEA">
      <w:pPr>
        <w:widowControl/>
        <w:spacing w:line="240" w:lineRule="exact"/>
        <w:jc w:val="center"/>
        <w:rPr>
          <w:rFonts w:ascii="黑体" w:eastAsia="黑体" w:hAnsi="宋体" w:cs="黑体"/>
          <w:color w:val="000000"/>
          <w:kern w:val="0"/>
          <w:sz w:val="32"/>
          <w:szCs w:val="32"/>
        </w:rPr>
      </w:pPr>
    </w:p>
    <w:tbl>
      <w:tblPr>
        <w:tblW w:w="94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234"/>
        <w:gridCol w:w="1734"/>
        <w:gridCol w:w="1436"/>
        <w:gridCol w:w="1508"/>
        <w:gridCol w:w="1423"/>
      </w:tblGrid>
      <w:tr w:rsidR="00546BEA" w:rsidRPr="0026012A" w14:paraId="5D00F496" w14:textId="77777777" w:rsidTr="002932D4">
        <w:trPr>
          <w:trHeight w:val="884"/>
          <w:jc w:val="center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9C9F4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时间</w:t>
            </w:r>
          </w:p>
          <w:p w14:paraId="28E57BC5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安排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9FE26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教育学习内容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7B985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参加人员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4E242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负责单位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8C7A2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地点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F5A89" w14:textId="77777777" w:rsidR="00546BEA" w:rsidRPr="0026012A" w:rsidRDefault="00546BEA" w:rsidP="002932D4">
            <w:pPr>
              <w:spacing w:line="3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</w:rPr>
            </w:pPr>
            <w:r w:rsidRPr="0026012A">
              <w:rPr>
                <w:rFonts w:ascii="黑体" w:eastAsia="黑体" w:hAnsi="黑体" w:cs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546BEA" w14:paraId="3D52E772" w14:textId="77777777" w:rsidTr="002932D4">
        <w:trPr>
          <w:trHeight w:hRule="exact" w:val="1134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40EE3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8月31日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BDF9F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参加学校的动员暨专题培训学习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EC9B4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校区班子成员</w:t>
            </w: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、</w:t>
            </w: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各部</w:t>
            </w: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、</w:t>
            </w: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学院班子成员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7CCA72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综合事务部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F38E7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proofErr w:type="gramStart"/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海纳楼</w:t>
            </w:r>
            <w:proofErr w:type="gramEnd"/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712室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6C650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综合事务部宣传报道</w:t>
            </w:r>
          </w:p>
        </w:tc>
      </w:tr>
      <w:tr w:rsidR="00546BEA" w14:paraId="0A3802E9" w14:textId="77777777" w:rsidTr="002932D4">
        <w:trPr>
          <w:trHeight w:hRule="exact" w:val="1134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85C7F9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9月7日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560D8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开展动员暨纪律教育专题辅导报告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0F996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校区全体党员、干部、教师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3D566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组织人事部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BE5EBB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proofErr w:type="gramStart"/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海纳楼一</w:t>
            </w:r>
            <w:proofErr w:type="gramEnd"/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楼报告厅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4FA02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综合事务部宣传报道</w:t>
            </w:r>
          </w:p>
        </w:tc>
      </w:tr>
      <w:tr w:rsidR="00546BEA" w14:paraId="694447D7" w14:textId="77777777" w:rsidTr="002932D4">
        <w:trPr>
          <w:trHeight w:hRule="exact" w:val="1134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D45294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9月7日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0B880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观看一次警示教育专题片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3044E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校区全体党员、干部、教师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8FD34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组织人事部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677B3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proofErr w:type="gramStart"/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海纳楼一</w:t>
            </w:r>
            <w:proofErr w:type="gramEnd"/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楼报告厅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AF6A0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综合事务部宣传报道</w:t>
            </w:r>
          </w:p>
        </w:tc>
      </w:tr>
      <w:tr w:rsidR="00546BEA" w14:paraId="38AE0BFA" w14:textId="77777777" w:rsidTr="002932D4">
        <w:trPr>
          <w:trHeight w:hRule="exact" w:val="1437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4FCB6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9月15日前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FCAC1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开展一次谈心谈话提醒教育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212AD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校区管委会领导、各党支部负责人和各单位（部门）领导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3320A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综合事务部、各党支部、各单位（部门）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39682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自定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1A9DB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报送《谈话提醒工作记录表》《谈话提醒表》</w:t>
            </w:r>
          </w:p>
        </w:tc>
      </w:tr>
      <w:tr w:rsidR="00546BEA" w14:paraId="73AA254F" w14:textId="77777777" w:rsidTr="002932D4">
        <w:trPr>
          <w:trHeight w:hRule="exact" w:val="1134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E525C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9月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A536A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开展一次“红色文化”教育活动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EC1A0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支部党员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71934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各党支部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4E9FF5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阳江市红色教育基地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B3919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各自宣传报道</w:t>
            </w:r>
          </w:p>
        </w:tc>
      </w:tr>
      <w:tr w:rsidR="00546BEA" w14:paraId="2A0AB356" w14:textId="77777777" w:rsidTr="002932D4">
        <w:trPr>
          <w:trHeight w:hRule="exact" w:val="1134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62E80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9月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12C66F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开展一次纪律教育专题学习会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3534F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支部党员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AFE65F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各党支部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5C147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各自党员活动室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47072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各自宣传报道</w:t>
            </w:r>
          </w:p>
        </w:tc>
      </w:tr>
      <w:tr w:rsidR="00546BEA" w14:paraId="387E2B80" w14:textId="77777777" w:rsidTr="002932D4">
        <w:trPr>
          <w:trHeight w:hRule="exact" w:val="1134"/>
          <w:jc w:val="center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EAF9F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9月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46E9C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/>
                <w:color w:val="000000"/>
                <w:sz w:val="24"/>
              </w:rPr>
              <w:t>自学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41649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支部党员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17D087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支部党员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79500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——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BDF31" w14:textId="77777777" w:rsidR="00546BEA" w:rsidRPr="0026012A" w:rsidRDefault="00546BEA" w:rsidP="002932D4">
            <w:pPr>
              <w:spacing w:line="27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26012A">
              <w:rPr>
                <w:rFonts w:ascii="宋体" w:eastAsia="宋体" w:hAnsi="宋体" w:cs="仿宋_GB2312" w:hint="eastAsia"/>
                <w:color w:val="000000"/>
                <w:sz w:val="24"/>
              </w:rPr>
              <w:t>撰写简要学习心得体会</w:t>
            </w:r>
          </w:p>
        </w:tc>
      </w:tr>
    </w:tbl>
    <w:p w14:paraId="43973E3F" w14:textId="77777777" w:rsidR="00546BEA" w:rsidRPr="00BB62CD" w:rsidRDefault="00546BEA" w:rsidP="00546BEA"/>
    <w:sectPr w:rsidR="00546BEA" w:rsidRPr="00BB62CD" w:rsidSect="00546BEA">
      <w:pgSz w:w="11906" w:h="16838" w:code="9"/>
      <w:pgMar w:top="2041" w:right="1531" w:bottom="2041" w:left="1531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A96B9C"/>
    <w:rsid w:val="000A4684"/>
    <w:rsid w:val="00251A9B"/>
    <w:rsid w:val="00494A5B"/>
    <w:rsid w:val="00546BEA"/>
    <w:rsid w:val="007C5BAB"/>
    <w:rsid w:val="00A54233"/>
    <w:rsid w:val="00BB62CD"/>
    <w:rsid w:val="00BC11ED"/>
    <w:rsid w:val="3AA96B9C"/>
    <w:rsid w:val="4F6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0B23E"/>
  <w15:docId w15:val="{1E21A708-98A1-4079-ABA9-5F1857A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46BEA"/>
    <w:pPr>
      <w:ind w:leftChars="2500" w:left="100"/>
    </w:pPr>
  </w:style>
  <w:style w:type="character" w:customStyle="1" w:styleId="a4">
    <w:name w:val="日期 字符"/>
    <w:basedOn w:val="a0"/>
    <w:link w:val="a3"/>
    <w:rsid w:val="00546BEA"/>
    <w:rPr>
      <w:kern w:val="2"/>
      <w:sz w:val="21"/>
      <w:szCs w:val="24"/>
    </w:rPr>
  </w:style>
  <w:style w:type="paragraph" w:styleId="a5">
    <w:name w:val="Normal (Web)"/>
    <w:basedOn w:val="a"/>
    <w:uiPriority w:val="99"/>
    <w:qFormat/>
    <w:rsid w:val="00546BEA"/>
    <w:pPr>
      <w:widowControl/>
      <w:spacing w:before="100" w:beforeAutospacing="1" w:after="100" w:afterAutospacing="1"/>
      <w:jc w:val="left"/>
    </w:pPr>
    <w:rPr>
      <w:rFonts w:ascii="宋体" w:eastAsia="等线" w:hAnsi="宋体" w:cs="Times New Roman" w:hint="eastAsia"/>
      <w:kern w:val="0"/>
      <w:sz w:val="24"/>
    </w:rPr>
  </w:style>
  <w:style w:type="character" w:styleId="a6">
    <w:name w:val="Strong"/>
    <w:basedOn w:val="a0"/>
    <w:uiPriority w:val="22"/>
    <w:qFormat/>
    <w:rsid w:val="00546B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Alicexixi</dc:creator>
  <cp:lastModifiedBy>lin yilan</cp:lastModifiedBy>
  <cp:revision>8</cp:revision>
  <dcterms:created xsi:type="dcterms:W3CDTF">2021-09-08T00:56:00Z</dcterms:created>
  <dcterms:modified xsi:type="dcterms:W3CDTF">2021-09-08T12:13:00Z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45FF7DDC5A9F4BE6B48FB7743F39C20D</vt:lpwstr>
  </property>
</Properties>
</file>